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雅安市拟参加2019年青少年高校科学营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活动学生营员名单</w:t>
      </w:r>
    </w:p>
    <w:p>
      <w:pPr>
        <w:spacing w:line="360" w:lineRule="auto"/>
        <w:ind w:firstLine="6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(共30名)</w:t>
      </w:r>
    </w:p>
    <w:p>
      <w:pPr>
        <w:spacing w:line="360" w:lineRule="auto"/>
        <w:ind w:firstLine="645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微软雅黑"/>
          <w:color w:val="333333"/>
          <w:sz w:val="32"/>
          <w:szCs w:val="32"/>
          <w:shd w:val="clear" w:color="auto" w:fill="FFFFFF"/>
        </w:rPr>
        <w:t>四川省雅安中学</w:t>
      </w:r>
    </w:p>
    <w:p>
      <w:pPr>
        <w:spacing w:line="360" w:lineRule="auto"/>
        <w:ind w:left="638" w:leftChars="304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康琬苓</w:t>
      </w:r>
      <w:r>
        <w:rPr>
          <w:rFonts w:hint="eastAsia" w:ascii="仿宋" w:hAnsi="仿宋" w:eastAsia="仿宋" w:cs="仿宋_GB2312"/>
          <w:sz w:val="32"/>
          <w:szCs w:val="32"/>
        </w:rPr>
        <w:t xml:space="preserve">　  </w:t>
      </w:r>
      <w:r>
        <w:rPr>
          <w:rFonts w:ascii="仿宋" w:hAnsi="仿宋" w:eastAsia="仿宋" w:cs="仿宋_GB2312"/>
          <w:sz w:val="32"/>
          <w:szCs w:val="32"/>
        </w:rPr>
        <w:t>姜蕊馨</w:t>
      </w:r>
      <w:r>
        <w:rPr>
          <w:rFonts w:hint="eastAsia" w:ascii="仿宋" w:hAnsi="仿宋" w:eastAsia="仿宋" w:cs="仿宋_GB2312"/>
          <w:sz w:val="32"/>
          <w:szCs w:val="32"/>
        </w:rPr>
        <w:t xml:space="preserve"> 　  </w:t>
      </w:r>
      <w:r>
        <w:rPr>
          <w:rFonts w:ascii="仿宋" w:hAnsi="仿宋" w:eastAsia="仿宋" w:cs="仿宋_GB2312"/>
          <w:sz w:val="32"/>
          <w:szCs w:val="32"/>
        </w:rPr>
        <w:t>聂虹宇</w:t>
      </w:r>
      <w:r>
        <w:rPr>
          <w:rFonts w:hint="eastAsia" w:ascii="仿宋" w:hAnsi="仿宋" w:eastAsia="仿宋" w:cs="仿宋_GB2312"/>
          <w:sz w:val="32"/>
          <w:szCs w:val="32"/>
        </w:rPr>
        <w:t xml:space="preserve">   　</w:t>
      </w:r>
      <w:r>
        <w:rPr>
          <w:rFonts w:ascii="仿宋" w:hAnsi="仿宋" w:eastAsia="仿宋" w:cs="仿宋_GB2312"/>
          <w:sz w:val="32"/>
          <w:szCs w:val="32"/>
        </w:rPr>
        <w:t>穆克会</w:t>
      </w:r>
      <w:r>
        <w:rPr>
          <w:rFonts w:hint="eastAsia" w:ascii="仿宋" w:hAnsi="仿宋" w:eastAsia="仿宋" w:cs="仿宋_GB2312"/>
          <w:sz w:val="32"/>
          <w:szCs w:val="32"/>
        </w:rPr>
        <w:t>　　</w:t>
      </w:r>
      <w:r>
        <w:rPr>
          <w:rFonts w:ascii="仿宋" w:hAnsi="仿宋" w:eastAsia="仿宋" w:cs="仿宋_GB2312"/>
          <w:sz w:val="32"/>
          <w:szCs w:val="32"/>
        </w:rPr>
        <w:t>周然</w:t>
      </w:r>
    </w:p>
    <w:p>
      <w:pPr>
        <w:spacing w:line="360" w:lineRule="auto"/>
        <w:ind w:left="638" w:leftChars="304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何朝宇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 xml:space="preserve"> 黎子敬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ascii="仿宋" w:hAnsi="仿宋" w:eastAsia="仿宋" w:cs="仿宋_GB2312"/>
          <w:sz w:val="32"/>
          <w:szCs w:val="32"/>
        </w:rPr>
        <w:t>牟红坤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t>李芯洋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t>夏琬茹</w:t>
      </w:r>
    </w:p>
    <w:p>
      <w:pPr>
        <w:spacing w:line="360" w:lineRule="auto"/>
        <w:ind w:left="638" w:leftChars="30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二、四川省名山学校</w:t>
      </w:r>
    </w:p>
    <w:p>
      <w:pPr>
        <w:spacing w:line="360" w:lineRule="auto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张纪茹    周小雅     赵杨扬     陈典     赵锦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三、四川省荥经中学</w:t>
      </w:r>
    </w:p>
    <w:p>
      <w:pPr>
        <w:spacing w:line="360" w:lineRule="auto"/>
        <w:ind w:left="638" w:leftChars="304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廖杨茜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陈林舒琪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>李周月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黄国春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吴林溢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>陈敬一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t>王竞一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陈美伶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t>杨梦如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ascii="仿宋" w:hAnsi="仿宋" w:eastAsia="仿宋" w:cs="仿宋_GB2312"/>
          <w:sz w:val="32"/>
          <w:szCs w:val="32"/>
        </w:rPr>
        <w:t>李佳霖</w:t>
      </w:r>
    </w:p>
    <w:p>
      <w:pPr>
        <w:spacing w:line="360" w:lineRule="auto"/>
        <w:ind w:left="638" w:leftChars="30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四、宝兴县中学</w:t>
      </w:r>
    </w:p>
    <w:p>
      <w:pPr>
        <w:spacing w:line="360" w:lineRule="auto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李堉钘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ascii="仿宋" w:hAnsi="仿宋" w:eastAsia="仿宋" w:cs="仿宋_GB2312"/>
          <w:sz w:val="32"/>
          <w:szCs w:val="32"/>
        </w:rPr>
        <w:t>龚庆红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ascii="仿宋" w:hAnsi="仿宋" w:eastAsia="仿宋" w:cs="仿宋_GB2312"/>
          <w:sz w:val="32"/>
          <w:szCs w:val="32"/>
        </w:rPr>
        <w:t>贾志豪</w:t>
      </w: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ascii="仿宋" w:hAnsi="仿宋" w:eastAsia="仿宋" w:cs="仿宋_GB2312"/>
          <w:sz w:val="32"/>
          <w:szCs w:val="32"/>
        </w:rPr>
        <w:t>明永秀</w:t>
      </w: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ascii="仿宋" w:hAnsi="仿宋" w:eastAsia="仿宋" w:cs="仿宋_GB2312"/>
          <w:sz w:val="32"/>
          <w:szCs w:val="32"/>
        </w:rPr>
        <w:t>王浩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308"/>
    <w:rsid w:val="00126746"/>
    <w:rsid w:val="00271485"/>
    <w:rsid w:val="003467B2"/>
    <w:rsid w:val="00354A59"/>
    <w:rsid w:val="003A644E"/>
    <w:rsid w:val="003B1031"/>
    <w:rsid w:val="004711D5"/>
    <w:rsid w:val="00691612"/>
    <w:rsid w:val="006F3256"/>
    <w:rsid w:val="007E3E12"/>
    <w:rsid w:val="008D5308"/>
    <w:rsid w:val="00B26D92"/>
    <w:rsid w:val="00D16D7D"/>
    <w:rsid w:val="00D22667"/>
    <w:rsid w:val="00FC2A13"/>
    <w:rsid w:val="24EA7A61"/>
    <w:rsid w:val="552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ScaleCrop>false</ScaleCrop>
  <LinksUpToDate>false</LinksUpToDate>
  <CharactersWithSpaces>651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2019-05-30T03:23:00Z</dcterms:created>
  <dc:creator>Windows 用户</dc:creator>
  <cp:lastModifiedBy>Administrator</cp:lastModifiedBy>
  <dcterms:modified xsi:type="dcterms:W3CDTF">2019-05-30T07:33:29Z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